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10CD" w14:textId="77777777" w:rsidR="00F90616" w:rsidRPr="00F90616" w:rsidRDefault="00F90616" w:rsidP="00F90616">
      <w:pPr>
        <w:jc w:val="center"/>
        <w:rPr>
          <w:b/>
          <w:bCs/>
          <w:sz w:val="24"/>
          <w:szCs w:val="24"/>
        </w:rPr>
      </w:pPr>
    </w:p>
    <w:p w14:paraId="113D640C" w14:textId="678F35F6" w:rsidR="00005D33" w:rsidRPr="00F90616" w:rsidRDefault="0065121B">
      <w:pPr>
        <w:rPr>
          <w:rFonts w:ascii="Roboto" w:hAnsi="Roboto"/>
          <w:b/>
          <w:bCs/>
          <w:sz w:val="24"/>
          <w:szCs w:val="24"/>
          <w:lang w:eastAsia="fr-FR"/>
        </w:rPr>
      </w:pPr>
      <w:r>
        <w:rPr>
          <w:rFonts w:ascii="Roboto" w:hAnsi="Roboto"/>
          <w:b/>
          <w:bCs/>
          <w:sz w:val="24"/>
          <w:szCs w:val="24"/>
          <w:lang w:eastAsia="fr-FR"/>
        </w:rPr>
        <w:t>DOSSIER DE CANDIDATURE</w:t>
      </w:r>
    </w:p>
    <w:p w14:paraId="103CE87A" w14:textId="77777777" w:rsidR="00F90616" w:rsidRDefault="00F90616">
      <w:pPr>
        <w:rPr>
          <w:rFonts w:ascii="Roboto" w:hAnsi="Roboto"/>
          <w:sz w:val="20"/>
          <w:szCs w:val="20"/>
          <w:lang w:eastAsia="fr-FR"/>
        </w:rPr>
      </w:pPr>
    </w:p>
    <w:p w14:paraId="6238BA5E" w14:textId="77777777" w:rsidR="0065121B" w:rsidRPr="0065121B" w:rsidRDefault="0065121B" w:rsidP="0065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Times New Roman" w:hAnsi="Roboto" w:cs="Segoe UI"/>
          <w:color w:val="000080"/>
          <w:sz w:val="20"/>
          <w:szCs w:val="20"/>
          <w:lang w:eastAsia="fr-FR"/>
        </w:rPr>
      </w:pPr>
    </w:p>
    <w:p w14:paraId="355295FF" w14:textId="2318B01E" w:rsidR="0065121B" w:rsidRPr="0065121B" w:rsidRDefault="0065121B" w:rsidP="0065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eastAsia="Times New Roman" w:hAnsi="Roboto" w:cs="Segoe UI"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color w:val="7F7F7F"/>
          <w:sz w:val="20"/>
          <w:szCs w:val="20"/>
          <w:lang w:eastAsia="fr-FR"/>
        </w:rPr>
        <w:t xml:space="preserve">Date limite de réception des dossiers : </w:t>
      </w:r>
      <w:r>
        <w:rPr>
          <w:rFonts w:ascii="Roboto" w:eastAsia="Times New Roman" w:hAnsi="Roboto" w:cs="Segoe UI"/>
          <w:b/>
          <w:color w:val="7F7F7F"/>
          <w:sz w:val="20"/>
          <w:szCs w:val="20"/>
          <w:lang w:eastAsia="fr-FR"/>
        </w:rPr>
        <w:t>Vendredi 19 Mai 2023</w:t>
      </w:r>
      <w:r w:rsidRPr="0065121B">
        <w:rPr>
          <w:rFonts w:ascii="Roboto" w:eastAsia="Times New Roman" w:hAnsi="Roboto" w:cs="Segoe UI"/>
          <w:b/>
          <w:color w:val="7F7F7F"/>
          <w:sz w:val="20"/>
          <w:szCs w:val="20"/>
          <w:lang w:eastAsia="fr-FR"/>
        </w:rPr>
        <w:t xml:space="preserve"> minuit</w:t>
      </w:r>
    </w:p>
    <w:p w14:paraId="3C51160D" w14:textId="77777777" w:rsidR="0065121B" w:rsidRPr="0065121B" w:rsidRDefault="0065121B" w:rsidP="0065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eastAsia="Times New Roman" w:hAnsi="Roboto" w:cs="Segoe UI"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color w:val="7F7F7F"/>
          <w:sz w:val="20"/>
          <w:szCs w:val="20"/>
          <w:lang w:eastAsia="fr-FR"/>
        </w:rPr>
        <w:t xml:space="preserve">A retourner </w: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u w:val="single"/>
          <w:lang w:eastAsia="fr-FR"/>
        </w:rPr>
        <w:t>sous format Word</w:t>
      </w:r>
      <w:r w:rsidRPr="0065121B">
        <w:rPr>
          <w:rFonts w:ascii="Roboto" w:eastAsia="Times New Roman" w:hAnsi="Roboto" w:cs="Segoe UI"/>
          <w:color w:val="7F7F7F"/>
          <w:sz w:val="20"/>
          <w:szCs w:val="20"/>
          <w:lang w:eastAsia="fr-FR"/>
        </w:rPr>
        <w:t xml:space="preserve"> à la </w:t>
      </w:r>
      <w:r w:rsidRPr="0065121B">
        <w:rPr>
          <w:rFonts w:ascii="Roboto" w:eastAsia="Times New Roman" w:hAnsi="Roboto" w:cs="Segoe UI"/>
          <w:b/>
          <w:color w:val="7F7F7F"/>
          <w:sz w:val="20"/>
          <w:szCs w:val="20"/>
          <w:lang w:eastAsia="fr-FR"/>
        </w:rPr>
        <w:t>FHP Auvergne Rhône Alpes</w:t>
      </w:r>
      <w:r w:rsidRPr="0065121B">
        <w:rPr>
          <w:rFonts w:ascii="Roboto" w:eastAsia="Times New Roman" w:hAnsi="Roboto" w:cs="Segoe UI"/>
          <w:color w:val="7F7F7F"/>
          <w:sz w:val="20"/>
          <w:szCs w:val="20"/>
          <w:lang w:eastAsia="fr-FR"/>
        </w:rPr>
        <w:t xml:space="preserve"> par mail à l’adresse suivante : fhp.aura@gmail.com</w:t>
      </w:r>
    </w:p>
    <w:p w14:paraId="0DC7D654" w14:textId="77777777" w:rsidR="0065121B" w:rsidRPr="0065121B" w:rsidRDefault="0065121B" w:rsidP="0065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eastAsia="Times New Roman" w:hAnsi="Roboto" w:cs="Segoe UI"/>
          <w:color w:val="000080"/>
          <w:sz w:val="20"/>
          <w:szCs w:val="20"/>
          <w:lang w:eastAsia="fr-FR"/>
        </w:rPr>
      </w:pPr>
    </w:p>
    <w:p w14:paraId="467613A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color w:val="000080"/>
          <w:sz w:val="20"/>
          <w:szCs w:val="20"/>
          <w:lang w:eastAsia="fr-FR"/>
        </w:rPr>
      </w:pPr>
    </w:p>
    <w:p w14:paraId="3ADDD8C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caps/>
          <w:color w:val="000080"/>
          <w:sz w:val="20"/>
          <w:szCs w:val="20"/>
          <w:lang w:eastAsia="fr-FR"/>
        </w:rPr>
      </w:pPr>
    </w:p>
    <w:p w14:paraId="6BD1E03F" w14:textId="77777777" w:rsidR="0065121B" w:rsidRPr="0065121B" w:rsidRDefault="0065121B" w:rsidP="0070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both"/>
        <w:rPr>
          <w:rFonts w:ascii="Roboto" w:eastAsia="Times New Roman" w:hAnsi="Roboto" w:cs="Segoe UI"/>
          <w:b/>
          <w:caps/>
          <w:color w:val="FFFFF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caps/>
          <w:color w:val="FFFFFF"/>
          <w:sz w:val="20"/>
          <w:szCs w:val="20"/>
          <w:lang w:eastAsia="fr-FR"/>
        </w:rPr>
        <w:t>Fiche d’identification :</w:t>
      </w:r>
    </w:p>
    <w:p w14:paraId="6D94B33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color w:val="000080"/>
          <w:sz w:val="20"/>
          <w:szCs w:val="20"/>
          <w:lang w:eastAsia="fr-FR"/>
        </w:rPr>
      </w:pPr>
    </w:p>
    <w:p w14:paraId="7CAB44A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color w:val="000080"/>
          <w:sz w:val="20"/>
          <w:szCs w:val="20"/>
          <w:lang w:eastAsia="fr-FR"/>
        </w:rPr>
      </w:pPr>
    </w:p>
    <w:p w14:paraId="5174A8A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color w:val="7F7F7F"/>
          <w:sz w:val="20"/>
          <w:szCs w:val="20"/>
          <w:lang w:eastAsia="fr-FR"/>
        </w:rPr>
        <w:t>Nom de la structure :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 xml:space="preserve"> </w:t>
      </w:r>
    </w:p>
    <w:p w14:paraId="03762818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Adresse :</w:t>
      </w:r>
    </w:p>
    <w:p w14:paraId="66ECE10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Téléphone :</w:t>
      </w:r>
    </w:p>
    <w:p w14:paraId="2880DDB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FC4034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Catégorie de Trophées présentée :</w:t>
      </w:r>
    </w:p>
    <w:p w14:paraId="2DBD85B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ABEB02A" w14:textId="77777777" w:rsidR="0065121B" w:rsidRPr="0065121B" w:rsidRDefault="0065121B" w:rsidP="0065121B">
      <w:pPr>
        <w:numPr>
          <w:ilvl w:val="0"/>
          <w:numId w:val="4"/>
        </w:num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Trophée « Démarche Qualité »</w:t>
      </w:r>
    </w:p>
    <w:p w14:paraId="6079256E" w14:textId="77777777" w:rsidR="0065121B" w:rsidRPr="0065121B" w:rsidRDefault="0065121B" w:rsidP="0065121B">
      <w:pPr>
        <w:numPr>
          <w:ilvl w:val="0"/>
          <w:numId w:val="4"/>
        </w:num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Trophée « Spécialité et Innovation Médicale »</w:t>
      </w:r>
    </w:p>
    <w:p w14:paraId="229DD590" w14:textId="77777777" w:rsidR="0065121B" w:rsidRPr="0065121B" w:rsidRDefault="0065121B" w:rsidP="0065121B">
      <w:pPr>
        <w:numPr>
          <w:ilvl w:val="0"/>
          <w:numId w:val="4"/>
        </w:num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Trophée « Performance et Stratégie en Santé »</w:t>
      </w:r>
    </w:p>
    <w:p w14:paraId="1C16BEAB" w14:textId="77777777" w:rsidR="0065121B" w:rsidRPr="0065121B" w:rsidRDefault="0065121B" w:rsidP="0065121B">
      <w:pPr>
        <w:ind w:left="720"/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F9D794B" w14:textId="77777777" w:rsidR="0065121B" w:rsidRPr="0065121B" w:rsidRDefault="00000000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pict w14:anchorId="64430557">
          <v:rect id="_x0000_i1025" style="width:0;height:1.5pt" o:hralign="center" o:hrstd="t" o:hr="t" fillcolor="#a0a0a0" stroked="f"/>
        </w:pict>
      </w:r>
    </w:p>
    <w:p w14:paraId="4742FD8D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Responsable de la structure </w:t>
      </w:r>
    </w:p>
    <w:p w14:paraId="7005D2C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Nom et prénom :</w:t>
      </w:r>
    </w:p>
    <w:p w14:paraId="2A73095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Fonction :</w:t>
      </w:r>
    </w:p>
    <w:p w14:paraId="1A3AE0C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Téléphone :</w:t>
      </w:r>
    </w:p>
    <w:p w14:paraId="5FCDB0F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Courriel :</w:t>
      </w:r>
    </w:p>
    <w:p w14:paraId="710A036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831C8A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Suivi du dossier de candidature </w:t>
      </w:r>
    </w:p>
    <w:p w14:paraId="18EAC18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Nom et prénom :</w:t>
      </w:r>
    </w:p>
    <w:p w14:paraId="010E0C6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Fonction :</w:t>
      </w:r>
    </w:p>
    <w:p w14:paraId="12FE175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Téléphone :</w:t>
      </w:r>
    </w:p>
    <w:p w14:paraId="38D25B98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Courriel :</w:t>
      </w:r>
    </w:p>
    <w:p w14:paraId="7910A647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EC7E20A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Contact pour des informations complémentaires sur la démarche </w:t>
      </w:r>
    </w:p>
    <w:p w14:paraId="2537510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Nom et prénom :</w:t>
      </w:r>
    </w:p>
    <w:p w14:paraId="562B761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Fonction :</w:t>
      </w:r>
    </w:p>
    <w:p w14:paraId="5C5F462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Téléphone :</w:t>
      </w:r>
    </w:p>
    <w:p w14:paraId="4E13E7B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Courriel :</w:t>
      </w:r>
    </w:p>
    <w:p w14:paraId="6CAC45BE" w14:textId="77777777" w:rsidR="0065121B" w:rsidRPr="0065121B" w:rsidRDefault="00000000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pict w14:anchorId="7A30D975">
          <v:rect id="_x0000_i1026" style="width:0;height:1.5pt" o:hralign="center" o:hrstd="t" o:hr="t" fillcolor="#a0a0a0" stroked="f"/>
        </w:pict>
      </w:r>
    </w:p>
    <w:p w14:paraId="27FC7F1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CA3582A" w14:textId="180F34BE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 xml:space="preserve">Pour le </w: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Trophée « Démarche Qualité »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 xml:space="preserve">, joindre votre rapport de certification </w:t>
      </w:r>
      <w:r w:rsidR="0063739A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 xml:space="preserve">(V2020) 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dont la date de certification indiquée sur le rapport publié sur le site de l’HAS est comprise entre le 1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vertAlign w:val="superscript"/>
          <w:lang w:eastAsia="fr-FR"/>
        </w:rPr>
        <w:t>er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 xml:space="preserve"> janvier et le 31 décembre 20</w:t>
      </w:r>
      <w:r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22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.</w:t>
      </w:r>
    </w:p>
    <w:p w14:paraId="417A047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109644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 xml:space="preserve">Pour le </w:t>
      </w:r>
      <w:r w:rsidRPr="0065121B">
        <w:rPr>
          <w:rFonts w:ascii="Roboto" w:eastAsia="Times New Roman" w:hAnsi="Roboto" w:cs="Segoe UI"/>
          <w:b/>
          <w:color w:val="7F7F7F"/>
          <w:sz w:val="20"/>
          <w:szCs w:val="20"/>
          <w:lang w:eastAsia="fr-FR"/>
        </w:rPr>
        <w:t>Trophée « Spécialité et Innovation Médicale »</w:t>
      </w:r>
      <w:r w:rsidRPr="0065121B">
        <w:rPr>
          <w:rFonts w:ascii="Roboto" w:eastAsia="Times New Roman" w:hAnsi="Roboto" w:cs="Segoe UI"/>
          <w:color w:val="7F7F7F"/>
          <w:sz w:val="20"/>
          <w:szCs w:val="20"/>
          <w:lang w:eastAsia="fr-FR"/>
        </w:rPr>
        <w:t>, joindre la fiche descriptive ci-dessous dûment renseignée.</w:t>
      </w:r>
    </w:p>
    <w:p w14:paraId="6059C47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color w:val="7F7F7F"/>
          <w:sz w:val="20"/>
          <w:szCs w:val="20"/>
          <w:lang w:eastAsia="fr-FR"/>
        </w:rPr>
      </w:pPr>
    </w:p>
    <w:p w14:paraId="6ED3426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color w:val="7F7F7F"/>
          <w:sz w:val="20"/>
          <w:szCs w:val="20"/>
          <w:lang w:eastAsia="fr-FR"/>
        </w:rPr>
        <w:t xml:space="preserve">Pour le </w:t>
      </w:r>
      <w:r w:rsidRPr="0065121B">
        <w:rPr>
          <w:rFonts w:ascii="Roboto" w:eastAsia="Times New Roman" w:hAnsi="Roboto" w:cs="Segoe UI"/>
          <w:b/>
          <w:color w:val="7F7F7F"/>
          <w:sz w:val="20"/>
          <w:szCs w:val="20"/>
          <w:lang w:eastAsia="fr-FR"/>
        </w:rPr>
        <w:t>Trophée « Performance et Stratégie en Santé »,</w:t>
      </w:r>
      <w:r w:rsidRPr="0065121B">
        <w:rPr>
          <w:rFonts w:ascii="Roboto" w:eastAsia="Times New Roman" w:hAnsi="Roboto" w:cs="Segoe UI"/>
          <w:color w:val="7F7F7F"/>
          <w:sz w:val="20"/>
          <w:szCs w:val="20"/>
          <w:lang w:eastAsia="fr-FR"/>
        </w:rPr>
        <w:t xml:space="preserve"> joindre la fiche descriptive ci-dessous dûment renseignée.</w:t>
      </w:r>
    </w:p>
    <w:p w14:paraId="39A6622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color w:val="000080"/>
          <w:sz w:val="20"/>
          <w:szCs w:val="20"/>
          <w:lang w:eastAsia="fr-FR"/>
        </w:rPr>
      </w:pPr>
    </w:p>
    <w:p w14:paraId="0CCE660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652C64AB" w14:textId="77777777" w:rsidR="0065121B" w:rsidRPr="0065121B" w:rsidRDefault="0065121B" w:rsidP="006512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7030A0"/>
        <w:jc w:val="both"/>
        <w:rPr>
          <w:rFonts w:ascii="Roboto" w:eastAsia="Times New Roman" w:hAnsi="Roboto" w:cs="Segoe UI"/>
          <w:b/>
          <w:color w:val="F2F2F2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color w:val="F2F2F2"/>
          <w:sz w:val="20"/>
          <w:szCs w:val="20"/>
          <w:lang w:eastAsia="fr-FR"/>
        </w:rPr>
        <w:t>Fiche descriptive Trophée « Spécialité et Innovation Médicale » :</w:t>
      </w:r>
    </w:p>
    <w:p w14:paraId="731EDD5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i/>
          <w:color w:val="000080"/>
          <w:sz w:val="20"/>
          <w:szCs w:val="20"/>
          <w:lang w:eastAsia="fr-FR"/>
        </w:rPr>
      </w:pPr>
    </w:p>
    <w:p w14:paraId="021D6D88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i/>
          <w:sz w:val="20"/>
          <w:szCs w:val="20"/>
          <w:lang w:eastAsia="fr-FR"/>
        </w:rPr>
      </w:pPr>
    </w:p>
    <w:p w14:paraId="3DFFACA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  <w:t xml:space="preserve">A compléter uniquement si vous candidatez au Trophée « Spécialité et Innovation Médicale ». </w:t>
      </w:r>
    </w:p>
    <w:p w14:paraId="14908AD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  <w:t>Elle ne doit pas excéder 4 pages mais peut être complétée et illustrée de tout document. </w:t>
      </w:r>
    </w:p>
    <w:p w14:paraId="082B661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i/>
          <w:iCs/>
          <w:color w:val="7F7F7F"/>
          <w:sz w:val="20"/>
          <w:szCs w:val="20"/>
          <w:lang w:eastAsia="fr-FR"/>
        </w:rPr>
      </w:pPr>
    </w:p>
    <w:p w14:paraId="03F7A61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EAAB8B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Titre du projet :</w:t>
      </w:r>
    </w:p>
    <w:p w14:paraId="067DE6FB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712E72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B399C75" w14:textId="25E15033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Discipline concernée par le projet (M, C, O, PSY ou S</w:t>
      </w:r>
      <w:r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M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R …) :</w:t>
      </w:r>
    </w:p>
    <w:p w14:paraId="0C33E237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3D7A03D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CF1265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A59BBE4" w14:textId="0ED935ED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A1366" wp14:editId="10431C3C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9" name="Flèche : chevro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421E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19" o:spid="_x0000_s1026" type="#_x0000_t55" style="position:absolute;margin-left:-1.65pt;margin-top:1.4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Présentation et description du projet </w:t>
      </w:r>
    </w:p>
    <w:p w14:paraId="7F89E83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89DEC9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D89D3F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B9486C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C03BCB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66C71E9" w14:textId="09F5E1C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72889" wp14:editId="4B38134F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8" name="Flèche : chevr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E469" id="Flèche : chevron 18" o:spid="_x0000_s1026" type="#_x0000_t55" style="position:absolute;margin-left:-1.65pt;margin-top:1.4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Objectifs du projet </w:t>
      </w:r>
    </w:p>
    <w:p w14:paraId="095AA38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54142F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C1426BB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C1E83B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39B0BF27" w14:textId="0E57B675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B12F7" wp14:editId="4A8CBAB2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7" name="Flèche : chevr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F68E" id="Flèche : chevron 17" o:spid="_x0000_s1026" type="#_x0000_t55" style="position:absolute;margin-left:-1.65pt;margin-top:1.4pt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Degré d’innovation et de pertinence du projet </w:t>
      </w:r>
    </w:p>
    <w:p w14:paraId="4CA21EB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2826E97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B27EF0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608B84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79351FD" w14:textId="0B060041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39007" wp14:editId="12B228C0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6" name="Flèche : chevr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573E" id="Flèche : chevron 16" o:spid="_x0000_s1026" type="#_x0000_t55" style="position:absolute;margin-left:-1.65pt;margin-top:1.4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Technicité requise et moyens mobilisés </w:t>
      </w:r>
    </w:p>
    <w:p w14:paraId="19BD45F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D3182D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3F74A2A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E3470E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CDB0D6E" w14:textId="0F90C440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957F4" wp14:editId="125668B9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5" name="Flèche : chevr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C09A" id="Flèche : chevron 15" o:spid="_x0000_s1026" type="#_x0000_t55" style="position:absolute;margin-left:-1.65pt;margin-top:1.4pt;width: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Impact potentiel ou réalisé en termes de santé publique et/ou bénéfice patients. Méthode d’évaluation utilisée </w:t>
      </w:r>
    </w:p>
    <w:p w14:paraId="4A9EF67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F616A2D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733165D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3FE443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C8B1810" w14:textId="55BE97D8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FE569" wp14:editId="26B6D6C3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4" name="Flèche : chevr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6917" id="Flèche : chevron 14" o:spid="_x0000_s1026" type="#_x0000_t55" style="position:absolute;margin-left:-1.65pt;margin-top:1.4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Quel volume d’activité représente le projet ? Quel est le nombre de patients pris en charge ?</w:t>
      </w:r>
    </w:p>
    <w:p w14:paraId="7F271F3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AE54F2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A19903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1BE3EA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A779BF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9A704DB" w14:textId="206BD2CD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0C8B5" wp14:editId="3AC4007D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3" name="Flèche : chevr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81B0" id="Flèche : chevron 13" o:spid="_x0000_s1026" type="#_x0000_t55" style="position:absolute;margin-left:-1.65pt;margin-top:1.4pt;width:1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Quelles sont les difficultés rencontrées dans la mise en œuvre du projet ?</w:t>
      </w:r>
    </w:p>
    <w:p w14:paraId="2772334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3251B7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19B1EFD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7008E5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B60EBC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04130A4" w14:textId="3D607B52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0A03F" wp14:editId="308406B6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2" name="Flèche : chevro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8E0F2" id="Flèche : chevron 12" o:spid="_x0000_s1026" type="#_x0000_t55" style="position:absolute;margin-left:-1.65pt;margin-top:1.4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Date de mise en œuvre du projet </w:t>
      </w:r>
    </w:p>
    <w:p w14:paraId="3FF3E22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A373B6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3EE740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DE4E37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0F7204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39EFC52" w14:textId="213A9F09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05837" wp14:editId="22228B52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1" name="Flèche : chevr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FFC7" id="Flèche : chevron 11" o:spid="_x0000_s1026" type="#_x0000_t55" style="position:absolute;margin-left:-1.65pt;margin-top:1.4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Temps fort ou commentaires </w:t>
      </w:r>
    </w:p>
    <w:p w14:paraId="2542A12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82DC9A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F9CB688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A1378D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80F311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9DAEB2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E7D745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Droit d’information</w:t>
      </w:r>
    </w:p>
    <w:p w14:paraId="0DE42637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49AB6D8" w14:textId="79096FE5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Conformément à l’article 8 du règlement intérieur du Concours des Trophées de l’Hospitalisation Privée 20</w:t>
      </w:r>
      <w:r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23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, sauf avis contraire de l’établissement ou du praticien candidatant, le projet ici présenté pourra faire l’objet de différentes opérations de communication.</w:t>
      </w:r>
    </w:p>
    <w:p w14:paraId="3E652C0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A57AF4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Nous vous remercions de bien vouloir nous confirmer votre accord ou votre opposition, en cochant cette case :</w:t>
      </w:r>
    </w:p>
    <w:p w14:paraId="20ED599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C91F0C8" w14:textId="77777777" w:rsidR="0065121B" w:rsidRPr="0065121B" w:rsidRDefault="0065121B" w:rsidP="0065121B">
      <w:pPr>
        <w:numPr>
          <w:ilvl w:val="0"/>
          <w:numId w:val="5"/>
        </w:num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L’établissement et/ou le praticien candidat accepte la communication autour de son projet</w:t>
      </w:r>
    </w:p>
    <w:p w14:paraId="15CF1215" w14:textId="77777777" w:rsidR="0065121B" w:rsidRPr="0065121B" w:rsidRDefault="0065121B" w:rsidP="0065121B">
      <w:pPr>
        <w:numPr>
          <w:ilvl w:val="0"/>
          <w:numId w:val="5"/>
        </w:num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L’établissement et/ou le praticien candidat n’accepte pas la communication autour de son projet</w:t>
      </w:r>
    </w:p>
    <w:p w14:paraId="43F578E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3B2C4ED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DD9AA4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Date :</w:t>
      </w:r>
    </w:p>
    <w:p w14:paraId="12656E2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83EE51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Nom :</w:t>
      </w:r>
    </w:p>
    <w:p w14:paraId="7FE896C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8ED12D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Fonction :</w:t>
      </w:r>
    </w:p>
    <w:p w14:paraId="59F8343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1F9179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Signature :</w:t>
      </w:r>
    </w:p>
    <w:p w14:paraId="6C0A2F3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DC1BEB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6CBDA693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42AC5588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685A0D4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61BB886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726D833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6E4F5846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4ED36949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4CDE0FD5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1B2917D9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03FA0507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6BCFE45D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2CED41BC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79F2179F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1246E7A8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219E344F" w14:textId="77777777" w:rsid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14E967F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74FA755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47741A1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000080"/>
          <w:sz w:val="20"/>
          <w:szCs w:val="20"/>
          <w:lang w:eastAsia="fr-FR"/>
        </w:rPr>
      </w:pPr>
    </w:p>
    <w:p w14:paraId="4C1ABB74" w14:textId="77777777" w:rsidR="0065121B" w:rsidRPr="0065121B" w:rsidRDefault="0065121B" w:rsidP="0065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both"/>
        <w:rPr>
          <w:rFonts w:ascii="Roboto" w:eastAsia="Times New Roman" w:hAnsi="Roboto" w:cs="Segoe UI"/>
          <w:b/>
          <w:color w:val="F2F2F2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color w:val="F2F2F2"/>
          <w:sz w:val="20"/>
          <w:szCs w:val="20"/>
          <w:lang w:eastAsia="fr-FR"/>
        </w:rPr>
        <w:lastRenderedPageBreak/>
        <w:t xml:space="preserve">Fiche descriptive Trophée « Performance et Stratégie en Santé » : </w:t>
      </w:r>
    </w:p>
    <w:p w14:paraId="389620B7" w14:textId="77777777" w:rsidR="0065121B" w:rsidRPr="0065121B" w:rsidRDefault="0065121B" w:rsidP="0065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both"/>
        <w:rPr>
          <w:rFonts w:ascii="Roboto" w:eastAsia="Times New Roman" w:hAnsi="Roboto" w:cs="Segoe UI"/>
          <w:b/>
          <w:color w:val="F2F2F2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color w:val="F2F2F2"/>
          <w:sz w:val="20"/>
          <w:szCs w:val="20"/>
          <w:lang w:eastAsia="fr-FR"/>
        </w:rPr>
        <w:t xml:space="preserve">Innovation en Santé </w:t>
      </w:r>
    </w:p>
    <w:p w14:paraId="7271E29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</w:pPr>
    </w:p>
    <w:p w14:paraId="160DEFE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</w:pPr>
    </w:p>
    <w:p w14:paraId="2FBA3EBA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  <w:t xml:space="preserve">A compléter uniquement si vous candidatez au Trophée « Performance et Stratégie en Santé ». </w:t>
      </w:r>
    </w:p>
    <w:p w14:paraId="1705211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i/>
          <w:color w:val="7F7F7F"/>
          <w:sz w:val="20"/>
          <w:szCs w:val="20"/>
          <w:lang w:eastAsia="fr-FR"/>
        </w:rPr>
        <w:t>Elle ne doit pas excéder 4 pages mais peut être complétée et illustrée de tout document. </w:t>
      </w:r>
    </w:p>
    <w:p w14:paraId="3AD2453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i/>
          <w:iCs/>
          <w:color w:val="7F7F7F"/>
          <w:sz w:val="20"/>
          <w:szCs w:val="20"/>
          <w:lang w:eastAsia="fr-FR"/>
        </w:rPr>
      </w:pPr>
    </w:p>
    <w:p w14:paraId="2FB5559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AA19E87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Titre du projet : </w:t>
      </w:r>
    </w:p>
    <w:p w14:paraId="054B99FB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405EEC1A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14948AF3" w14:textId="704DD76F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Discipline concernée par le projet (M, C, O, PSY ou S</w:t>
      </w:r>
      <w:r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M</w: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R …) :</w:t>
      </w:r>
    </w:p>
    <w:p w14:paraId="21A3362A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0D61B158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77DD2667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7A17286A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65765308" w14:textId="105B2FEB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53330" wp14:editId="373C9A3F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0" name="Flèche : chevr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161E" id="Flèche : chevron 10" o:spid="_x0000_s1026" type="#_x0000_t55" style="position:absolute;margin-left:-1.65pt;margin-top:1.4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Présentation du projet, problème de santé visé, utilisateurs et/ou public ciblé</w:t>
      </w:r>
    </w:p>
    <w:p w14:paraId="075C42B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978DE3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CF0EAF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31731EF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877884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CB4D003" w14:textId="08C091D2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97FFF" wp14:editId="38CAD393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9" name="Flèche : chevr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3D8C" id="Flèche : chevron 9" o:spid="_x0000_s1026" type="#_x0000_t55" style="position:absolute;margin-left:-1.65pt;margin-top:1.4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Description du contexte, des objectifs et de la stratégie du projet  </w:t>
      </w:r>
    </w:p>
    <w:p w14:paraId="0F9CB4FF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09D84D11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Arial"/>
          <w:color w:val="7F7F7F"/>
          <w:sz w:val="20"/>
          <w:szCs w:val="20"/>
          <w:lang w:eastAsia="fr-FR"/>
        </w:rPr>
        <w:br/>
      </w:r>
    </w:p>
    <w:p w14:paraId="4A11420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31E802D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4280755" w14:textId="5A938059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01F05" wp14:editId="5E5C45F1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8" name="Flèche : chevr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48BD" id="Flèche : chevron 8" o:spid="_x0000_s1026" type="#_x0000_t55" style="position:absolute;margin-left:-1.65pt;margin-top:1.4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Ressources et moyens humains, techniques et financiers spécifiques mobilisés </w:t>
      </w:r>
    </w:p>
    <w:p w14:paraId="5EADF83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317E92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758B6EA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16E13D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6FCCB7D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B17822E" w14:textId="0A2110C1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2E44C" wp14:editId="3A542A2D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7" name="Flèche : chevr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B34D" id="Flèche : chevron 7" o:spid="_x0000_s1026" type="#_x0000_t55" style="position:absolute;margin-left:-1.65pt;margin-top:1.4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Calendrier de mise en route et du lancement du projet – Durée du projet</w:t>
      </w:r>
    </w:p>
    <w:p w14:paraId="2FEA092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06F2E2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44BA050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6451CB5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30F3B8BB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102A0C6" w14:textId="541B81A0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D1D84" wp14:editId="170713F4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6" name="Flèche : chevr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9A74" id="Flèche : chevron 6" o:spid="_x0000_s1026" type="#_x0000_t55" style="position:absolute;margin-left:-1.65pt;margin-top:1.4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Quels sont les bénéfices pour le public ciblé (Grand Public, Patients et Famille, Médecins, Personnels…) ? Méthode d’évaluation utilisée </w:t>
      </w:r>
    </w:p>
    <w:p w14:paraId="2CDE804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EED08E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67B543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45ABB2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7CA22E6" w14:textId="0A8A2DFA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205A1" wp14:editId="24567DF5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5" name="Flèche : chevr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209D" id="Flèche : chevron 5" o:spid="_x0000_s1026" type="#_x0000_t55" style="position:absolute;margin-left:-1.65pt;margin-top:1.4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Quels sont les impacts ou les gains réalisés en termes de santé, de service rendu, de satisfaction, de qualité, d’information, de prévention, d’économie, d’enseignement… ? Méthode d’évaluation utilisée</w:t>
      </w:r>
    </w:p>
    <w:p w14:paraId="20A9D50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2E5F4B8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8E18B4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FA8173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E8EF08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CADF4DC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58976DE4" w14:textId="7333B17C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EBF91" wp14:editId="7799B18C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4" name="Flèche : 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CC0A" id="Flèche : chevron 4" o:spid="_x0000_s1026" type="#_x0000_t55" style="position:absolute;margin-left:-1.65pt;margin-top:1.4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Degré d’innovation et de pertinence du projet : </w:t>
      </w:r>
    </w:p>
    <w:p w14:paraId="445FB917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274C8B76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3E8EFB1E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0E449228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77A7BD5A" w14:textId="70FBE46A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7DB7F" wp14:editId="79E6C8C4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3" name="Flèche : chevr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B2FB" id="Flèche : chevron 3" o:spid="_x0000_s1026" type="#_x0000_t55" style="position:absolute;margin-left:-1.65pt;margin-top:1.4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 xml:space="preserve">Dans le cadre du développement de votre projet, quels sont vos partenaires ? </w:t>
      </w:r>
    </w:p>
    <w:p w14:paraId="79182811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2EC6167A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00591B5E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757B9ED7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22899911" w14:textId="3DB0AE46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C44FE" wp14:editId="65292C7F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2" name="Flèche : chevr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5D2A" id="Flèche : chevron 2" o:spid="_x0000_s1026" type="#_x0000_t55" style="position:absolute;margin-left:-1.65pt;margin-top:1.4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Difficultés rencontrées dans la mise en œuvre du projet</w:t>
      </w:r>
    </w:p>
    <w:p w14:paraId="13C1E5E3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109CFE99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71DFF1D8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374DE98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3039B0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C6053D4" w14:textId="63286C6A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FA468" wp14:editId="6E9BFDB4">
                <wp:simplePos x="0" y="0"/>
                <wp:positionH relativeFrom="column">
                  <wp:posOffset>-20955</wp:posOffset>
                </wp:positionH>
                <wp:positionV relativeFrom="paragraph">
                  <wp:posOffset>17780</wp:posOffset>
                </wp:positionV>
                <wp:extent cx="228600" cy="152400"/>
                <wp:effectExtent l="57150" t="19050" r="0" b="95250"/>
                <wp:wrapThrough wrapText="bothSides">
                  <wp:wrapPolygon edited="0">
                    <wp:start x="-5400" y="-2700"/>
                    <wp:lineTo x="-3600" y="32400"/>
                    <wp:lineTo x="18000" y="32400"/>
                    <wp:lineTo x="19800" y="2700"/>
                    <wp:lineTo x="19800" y="-2700"/>
                    <wp:lineTo x="-5400" y="-2700"/>
                  </wp:wrapPolygon>
                </wp:wrapThrough>
                <wp:docPr id="1" name="Flèche : chevr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C376" id="Flèche : chevron 1" o:spid="_x0000_s1026" type="#_x0000_t55" style="position:absolute;margin-left:-1.65pt;margin-top:1.4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" adj="14400" fillcolor="#7030a0" strokecolor="#7030a0">
                <v:shadow on="t" opacity="22936f" origin=",.5" offset="0,.63889mm"/>
                <w10:wrap type="through"/>
              </v:shape>
            </w:pict>
          </mc:Fallback>
        </mc:AlternateContent>
      </w: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Temps fort du projet et autres précisions ou commentaires</w:t>
      </w:r>
    </w:p>
    <w:p w14:paraId="167CF3DD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52A424E6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7E286D8F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6FFFF744" w14:textId="77777777" w:rsidR="0065121B" w:rsidRPr="0065121B" w:rsidRDefault="0065121B" w:rsidP="0065121B">
      <w:pPr>
        <w:tabs>
          <w:tab w:val="left" w:pos="0"/>
          <w:tab w:val="left" w:pos="9356"/>
          <w:tab w:val="left" w:pos="10348"/>
        </w:tabs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</w:p>
    <w:p w14:paraId="49BDD05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11EE24A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7FFB622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/>
          <w:bCs/>
          <w:color w:val="7F7F7F"/>
          <w:sz w:val="20"/>
          <w:szCs w:val="20"/>
          <w:lang w:eastAsia="fr-FR"/>
        </w:rPr>
        <w:t>Droit d’information</w:t>
      </w:r>
    </w:p>
    <w:p w14:paraId="27FB3668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B62F797" w14:textId="054FC27B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Conformément à l’article 8 du règlement intérieur du Concours des Trophées de l’Hospitalisation Privée 20</w:t>
      </w:r>
      <w:r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23</w:t>
      </w: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, sauf avis contraire de l’établissement ou du praticien candidatant, le projet ici présenté pourra faire l’objet de différentes opérations de communication.</w:t>
      </w:r>
    </w:p>
    <w:p w14:paraId="4EC1447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76C05DB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Nous vous remercions de bien vouloir nous confirmer votre accord ou votre opposition, en cochant cette case :</w:t>
      </w:r>
    </w:p>
    <w:p w14:paraId="36299C18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5561005" w14:textId="77777777" w:rsidR="0065121B" w:rsidRPr="0065121B" w:rsidRDefault="0065121B" w:rsidP="0065121B">
      <w:pPr>
        <w:numPr>
          <w:ilvl w:val="0"/>
          <w:numId w:val="5"/>
        </w:num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L’établissement et/ou le praticien candidat accepte la communication autour de son projet</w:t>
      </w:r>
    </w:p>
    <w:p w14:paraId="01B17EB7" w14:textId="77777777" w:rsidR="0065121B" w:rsidRPr="0065121B" w:rsidRDefault="0065121B" w:rsidP="0065121B">
      <w:pPr>
        <w:numPr>
          <w:ilvl w:val="0"/>
          <w:numId w:val="5"/>
        </w:num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L’établissement et/ou le praticien candidat n’accepte pas la communication autour de son projet</w:t>
      </w:r>
    </w:p>
    <w:p w14:paraId="1156DF5E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CC3C50F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0D6BABDD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76AD07D6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Date :</w:t>
      </w:r>
    </w:p>
    <w:p w14:paraId="671292AD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4E91F374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Nom :</w:t>
      </w:r>
    </w:p>
    <w:p w14:paraId="5035859A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30534455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Fonction :</w:t>
      </w:r>
    </w:p>
    <w:p w14:paraId="05712D20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</w:p>
    <w:p w14:paraId="61DCD999" w14:textId="77777777" w:rsidR="0065121B" w:rsidRPr="0065121B" w:rsidRDefault="0065121B" w:rsidP="0065121B">
      <w:pPr>
        <w:jc w:val="both"/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</w:pPr>
      <w:r w:rsidRPr="0065121B">
        <w:rPr>
          <w:rFonts w:ascii="Roboto" w:eastAsia="Times New Roman" w:hAnsi="Roboto" w:cs="Segoe UI"/>
          <w:bCs/>
          <w:color w:val="7F7F7F"/>
          <w:sz w:val="20"/>
          <w:szCs w:val="20"/>
          <w:lang w:eastAsia="fr-FR"/>
        </w:rPr>
        <w:t>Signature :</w:t>
      </w:r>
    </w:p>
    <w:p w14:paraId="4C8587A4" w14:textId="77777777" w:rsidR="00070DDF" w:rsidRDefault="00070DDF"/>
    <w:sectPr w:rsidR="00070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686B" w14:textId="77777777" w:rsidR="00644749" w:rsidRDefault="00644749" w:rsidP="00F90616">
      <w:r>
        <w:separator/>
      </w:r>
    </w:p>
  </w:endnote>
  <w:endnote w:type="continuationSeparator" w:id="0">
    <w:p w14:paraId="377285D1" w14:textId="77777777" w:rsidR="00644749" w:rsidRDefault="00644749" w:rsidP="00F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BCD0" w14:textId="77777777" w:rsidR="00644749" w:rsidRDefault="00644749" w:rsidP="00F90616">
      <w:r>
        <w:separator/>
      </w:r>
    </w:p>
  </w:footnote>
  <w:footnote w:type="continuationSeparator" w:id="0">
    <w:p w14:paraId="7EEB2B55" w14:textId="77777777" w:rsidR="00644749" w:rsidRDefault="00644749" w:rsidP="00F9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6CAD" w14:textId="1D309A8C" w:rsidR="00F90616" w:rsidRPr="00F90616" w:rsidRDefault="00F90616" w:rsidP="00F90616">
    <w:pPr>
      <w:rPr>
        <w:rFonts w:eastAsia="Calibri"/>
      </w:rPr>
    </w:pPr>
  </w:p>
  <w:p w14:paraId="75823DAC" w14:textId="102E84A1" w:rsidR="00F90616" w:rsidRPr="00070DDF" w:rsidRDefault="00F90616" w:rsidP="00F90616">
    <w:pPr>
      <w:jc w:val="center"/>
      <w:rPr>
        <w:rFonts w:ascii="Roboto" w:eastAsia="Calibri" w:hAnsi="Roboto"/>
        <w:b/>
        <w:bCs/>
        <w:color w:val="7030A0"/>
        <w:sz w:val="28"/>
        <w:szCs w:val="28"/>
        <w:lang w:eastAsia="fr-FR"/>
      </w:rPr>
    </w:pPr>
    <w:r w:rsidRPr="00070DDF">
      <w:rPr>
        <w:rFonts w:ascii="Roboto" w:eastAsia="Calibri" w:hAnsi="Roboto"/>
        <w:b/>
        <w:bCs/>
        <w:color w:val="7030A0"/>
        <w:sz w:val="28"/>
        <w:szCs w:val="28"/>
        <w:lang w:eastAsia="fr-FR"/>
      </w:rPr>
      <w:t>TROPHEES DE L’HOSPITALISATION PRIVEE</w:t>
    </w:r>
  </w:p>
  <w:p w14:paraId="568187B2" w14:textId="70694DA8" w:rsidR="00F90616" w:rsidRPr="00070DDF" w:rsidRDefault="00F90616" w:rsidP="00F90616">
    <w:pPr>
      <w:jc w:val="center"/>
      <w:rPr>
        <w:rFonts w:ascii="Roboto" w:eastAsia="Calibri" w:hAnsi="Roboto"/>
        <w:b/>
        <w:bCs/>
        <w:color w:val="7030A0"/>
        <w:sz w:val="28"/>
        <w:szCs w:val="28"/>
        <w:lang w:eastAsia="fr-FR"/>
      </w:rPr>
    </w:pPr>
    <w:r w:rsidRPr="00070DDF">
      <w:rPr>
        <w:rFonts w:ascii="Roboto" w:eastAsia="Calibri" w:hAnsi="Roboto"/>
        <w:b/>
        <w:bCs/>
        <w:color w:val="7030A0"/>
        <w:sz w:val="28"/>
        <w:szCs w:val="28"/>
        <w:lang w:eastAsia="fr-FR"/>
      </w:rPr>
      <w:t>EDITION 2023</w:t>
    </w:r>
  </w:p>
  <w:p w14:paraId="14B00E6A" w14:textId="0F9A00D8" w:rsidR="00F90616" w:rsidRPr="00F90616" w:rsidRDefault="00F90616" w:rsidP="00F90616">
    <w:pPr>
      <w:jc w:val="center"/>
      <w:rPr>
        <w:rFonts w:ascii="Roboto" w:eastAsia="Calibri" w:hAnsi="Roboto"/>
        <w:sz w:val="28"/>
        <w:szCs w:val="28"/>
      </w:rPr>
    </w:pPr>
    <w:r w:rsidRPr="00070DDF">
      <w:rPr>
        <w:rFonts w:ascii="Roboto" w:eastAsia="Calibri" w:hAnsi="Roboto"/>
        <w:b/>
        <w:bCs/>
        <w:color w:val="7030A0"/>
        <w:sz w:val="28"/>
        <w:szCs w:val="28"/>
        <w:lang w:eastAsia="fr-FR"/>
      </w:rPr>
      <w:t>FHP AUVERGNE RHONE ALPES</w:t>
    </w:r>
  </w:p>
  <w:p w14:paraId="68FC720A" w14:textId="4EDC2F3E" w:rsidR="00F90616" w:rsidRDefault="00F906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0236"/>
    <w:multiLevelType w:val="hybridMultilevel"/>
    <w:tmpl w:val="F85C7B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21A4"/>
    <w:multiLevelType w:val="hybridMultilevel"/>
    <w:tmpl w:val="7CC65FD0"/>
    <w:lvl w:ilvl="0" w:tplc="AD6E05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2ACF"/>
    <w:multiLevelType w:val="hybridMultilevel"/>
    <w:tmpl w:val="CDC48E6C"/>
    <w:lvl w:ilvl="0" w:tplc="04B2A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51B"/>
    <w:multiLevelType w:val="hybridMultilevel"/>
    <w:tmpl w:val="F60E2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730C"/>
    <w:multiLevelType w:val="hybridMultilevel"/>
    <w:tmpl w:val="EC5AE318"/>
    <w:lvl w:ilvl="0" w:tplc="AD6E0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82324">
    <w:abstractNumId w:val="3"/>
  </w:num>
  <w:num w:numId="2" w16cid:durableId="479419498">
    <w:abstractNumId w:val="0"/>
  </w:num>
  <w:num w:numId="3" w16cid:durableId="2137871280">
    <w:abstractNumId w:val="2"/>
  </w:num>
  <w:num w:numId="4" w16cid:durableId="2016833535">
    <w:abstractNumId w:val="1"/>
  </w:num>
  <w:num w:numId="5" w16cid:durableId="1557348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27"/>
    <w:rsid w:val="00005D33"/>
    <w:rsid w:val="00070DDF"/>
    <w:rsid w:val="000803CE"/>
    <w:rsid w:val="00182EA4"/>
    <w:rsid w:val="001B0419"/>
    <w:rsid w:val="001C2EE4"/>
    <w:rsid w:val="00320D27"/>
    <w:rsid w:val="0063739A"/>
    <w:rsid w:val="00644749"/>
    <w:rsid w:val="0065121B"/>
    <w:rsid w:val="00704193"/>
    <w:rsid w:val="007D32A5"/>
    <w:rsid w:val="008B182C"/>
    <w:rsid w:val="00BF072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8C715"/>
  <w15:chartTrackingRefBased/>
  <w15:docId w15:val="{9EC7E2F0-7CD5-47E1-B479-705855A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1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6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0616"/>
    <w:rPr>
      <w:rFonts w:ascii="Calibri" w:hAnsi="Calibri" w:cs="Calibri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906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0616"/>
    <w:rPr>
      <w:rFonts w:ascii="Calibri" w:hAnsi="Calibri" w:cs="Calibri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07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2023-04-18T16:48:00Z</dcterms:created>
  <dcterms:modified xsi:type="dcterms:W3CDTF">2023-04-19T11:52:00Z</dcterms:modified>
</cp:coreProperties>
</file>